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EA8" w:rsidRPr="00696EA8" w:rsidRDefault="00E438F2" w:rsidP="00696EA8">
      <w:pPr>
        <w:spacing w:line="0" w:lineRule="atLeast"/>
        <w:ind w:right="172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連江縣政府所屬學校教師</w:t>
      </w:r>
      <w:r w:rsidR="00696EA8">
        <w:rPr>
          <w:rFonts w:eastAsia="標楷體" w:hint="eastAsia"/>
          <w:b/>
          <w:bCs/>
          <w:sz w:val="32"/>
        </w:rPr>
        <w:t>育嬰留職停薪申請書</w:t>
      </w:r>
    </w:p>
    <w:p w:rsidR="00696EA8" w:rsidRDefault="00696EA8" w:rsidP="00275935">
      <w:pPr>
        <w:spacing w:beforeLines="50" w:before="180" w:line="0" w:lineRule="atLeast"/>
        <w:ind w:right="170"/>
        <w:jc w:val="right"/>
        <w:rPr>
          <w:rFonts w:eastAsia="標楷體"/>
        </w:rPr>
      </w:pPr>
      <w:r>
        <w:rPr>
          <w:rFonts w:eastAsia="標楷體" w:hint="eastAsia"/>
        </w:rPr>
        <w:t>申請日期：民國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日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260"/>
        <w:gridCol w:w="304"/>
        <w:gridCol w:w="1672"/>
        <w:gridCol w:w="188"/>
        <w:gridCol w:w="536"/>
        <w:gridCol w:w="181"/>
        <w:gridCol w:w="138"/>
        <w:gridCol w:w="761"/>
        <w:gridCol w:w="181"/>
        <w:gridCol w:w="35"/>
        <w:gridCol w:w="504"/>
        <w:gridCol w:w="1080"/>
        <w:gridCol w:w="259"/>
        <w:gridCol w:w="1559"/>
      </w:tblGrid>
      <w:tr w:rsidR="00696EA8" w:rsidTr="00BA0F70">
        <w:trPr>
          <w:cantSplit/>
          <w:trHeight w:hRule="exact" w:val="907"/>
        </w:trPr>
        <w:tc>
          <w:tcPr>
            <w:tcW w:w="1108" w:type="dxa"/>
            <w:vMerge w:val="restart"/>
            <w:textDirection w:val="tbRlV"/>
            <w:vAlign w:val="center"/>
          </w:tcPr>
          <w:p w:rsidR="00696EA8" w:rsidRDefault="00696EA8" w:rsidP="00DB193B">
            <w:pPr>
              <w:spacing w:line="0" w:lineRule="atLeast"/>
              <w:ind w:left="284" w:right="28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260" w:type="dxa"/>
            <w:vAlign w:val="center"/>
          </w:tcPr>
          <w:p w:rsidR="00696EA8" w:rsidRDefault="00696EA8" w:rsidP="00DB193B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64" w:type="dxa"/>
            <w:gridSpan w:val="3"/>
            <w:vAlign w:val="center"/>
          </w:tcPr>
          <w:p w:rsidR="00696EA8" w:rsidRDefault="00696EA8" w:rsidP="00DB193B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96EA8" w:rsidRDefault="00696EA8" w:rsidP="00DB193B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481" w:type="dxa"/>
            <w:gridSpan w:val="4"/>
            <w:vAlign w:val="center"/>
          </w:tcPr>
          <w:p w:rsidR="00696EA8" w:rsidRDefault="0017380F" w:rsidP="001738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教導處</w:t>
            </w:r>
          </w:p>
        </w:tc>
        <w:tc>
          <w:tcPr>
            <w:tcW w:w="1080" w:type="dxa"/>
            <w:vAlign w:val="center"/>
          </w:tcPr>
          <w:p w:rsidR="00696EA8" w:rsidRDefault="00696EA8" w:rsidP="00DB193B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18" w:type="dxa"/>
            <w:gridSpan w:val="2"/>
            <w:vAlign w:val="center"/>
          </w:tcPr>
          <w:p w:rsidR="00696EA8" w:rsidRDefault="0017380F" w:rsidP="00DB19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</w:tr>
      <w:tr w:rsidR="00696EA8" w:rsidTr="00BA0F70">
        <w:trPr>
          <w:cantSplit/>
          <w:trHeight w:hRule="exact" w:val="907"/>
        </w:trPr>
        <w:tc>
          <w:tcPr>
            <w:tcW w:w="1108" w:type="dxa"/>
            <w:vMerge/>
            <w:textDirection w:val="tbRlV"/>
            <w:vAlign w:val="center"/>
          </w:tcPr>
          <w:p w:rsidR="00696EA8" w:rsidRDefault="00696EA8" w:rsidP="00DB193B">
            <w:pPr>
              <w:spacing w:line="0" w:lineRule="atLeast"/>
              <w:ind w:left="284" w:right="28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96EA8" w:rsidRDefault="00696EA8" w:rsidP="00DB193B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到職</w:t>
            </w:r>
          </w:p>
          <w:p w:rsidR="00696EA8" w:rsidRDefault="00696EA8" w:rsidP="00DB193B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2700" w:type="dxa"/>
            <w:gridSpan w:val="4"/>
            <w:vAlign w:val="center"/>
          </w:tcPr>
          <w:p w:rsidR="00696EA8" w:rsidRDefault="0017380F" w:rsidP="001738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696EA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02</w:t>
            </w:r>
            <w:r w:rsidR="00696EA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01</w:t>
            </w:r>
            <w:r w:rsidR="00696EA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080" w:type="dxa"/>
            <w:gridSpan w:val="3"/>
            <w:vAlign w:val="center"/>
          </w:tcPr>
          <w:p w:rsidR="00696EA8" w:rsidRDefault="00696EA8" w:rsidP="00DB193B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聘期</w:t>
            </w:r>
          </w:p>
          <w:p w:rsidR="00696EA8" w:rsidRDefault="00696EA8" w:rsidP="00DB193B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有效期間</w:t>
            </w:r>
          </w:p>
        </w:tc>
        <w:tc>
          <w:tcPr>
            <w:tcW w:w="3618" w:type="dxa"/>
            <w:gridSpan w:val="6"/>
            <w:vAlign w:val="center"/>
          </w:tcPr>
          <w:p w:rsidR="00696EA8" w:rsidRDefault="00696EA8" w:rsidP="00DB193B">
            <w:pPr>
              <w:spacing w:line="0" w:lineRule="atLeast"/>
              <w:ind w:left="-3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17380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7380F">
              <w:rPr>
                <w:rFonts w:ascii="標楷體" w:eastAsia="標楷體" w:hAnsi="標楷體" w:hint="eastAsia"/>
              </w:rPr>
              <w:t xml:space="preserve">107 </w:t>
            </w:r>
            <w:r>
              <w:rPr>
                <w:rFonts w:ascii="標楷體" w:eastAsia="標楷體" w:hAnsi="標楷體" w:hint="eastAsia"/>
              </w:rPr>
              <w:t>年</w:t>
            </w:r>
            <w:r w:rsidR="0017380F">
              <w:rPr>
                <w:rFonts w:ascii="標楷體" w:eastAsia="標楷體" w:hAnsi="標楷體" w:hint="eastAsia"/>
              </w:rPr>
              <w:t xml:space="preserve">  08 </w:t>
            </w:r>
            <w:r>
              <w:rPr>
                <w:rFonts w:ascii="標楷體" w:eastAsia="標楷體" w:hAnsi="標楷體" w:hint="eastAsia"/>
              </w:rPr>
              <w:t>月</w:t>
            </w:r>
            <w:r w:rsidR="0017380F">
              <w:rPr>
                <w:rFonts w:ascii="標楷體" w:eastAsia="標楷體" w:hAnsi="標楷體" w:hint="eastAsia"/>
              </w:rPr>
              <w:t xml:space="preserve">  01</w:t>
            </w:r>
            <w:r>
              <w:rPr>
                <w:rFonts w:ascii="標楷體" w:eastAsia="標楷體" w:hAnsi="標楷體" w:hint="eastAsia"/>
              </w:rPr>
              <w:t xml:space="preserve"> 日起</w:t>
            </w:r>
          </w:p>
          <w:p w:rsidR="00696EA8" w:rsidRDefault="00696EA8" w:rsidP="00DB193B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至　 </w:t>
            </w:r>
            <w:r w:rsidR="0017380F">
              <w:rPr>
                <w:rFonts w:ascii="標楷體" w:eastAsia="標楷體" w:hAnsi="標楷體" w:hint="eastAsia"/>
              </w:rPr>
              <w:t>108</w:t>
            </w:r>
            <w:r>
              <w:rPr>
                <w:rFonts w:ascii="標楷體" w:eastAsia="標楷體" w:hAnsi="標楷體" w:hint="eastAsia"/>
              </w:rPr>
              <w:t xml:space="preserve">  年　</w:t>
            </w:r>
            <w:r w:rsidR="0017380F">
              <w:rPr>
                <w:rFonts w:ascii="標楷體" w:eastAsia="標楷體" w:hAnsi="標楷體" w:hint="eastAsia"/>
              </w:rPr>
              <w:t>07</w:t>
            </w:r>
            <w:r>
              <w:rPr>
                <w:rFonts w:ascii="標楷體" w:eastAsia="標楷體" w:hAnsi="標楷體" w:hint="eastAsia"/>
              </w:rPr>
              <w:t xml:space="preserve"> 月   </w:t>
            </w:r>
            <w:r w:rsidR="0017380F">
              <w:rPr>
                <w:rFonts w:ascii="標楷體" w:eastAsia="標楷體" w:hAnsi="標楷體" w:hint="eastAsia"/>
              </w:rPr>
              <w:t>31</w:t>
            </w:r>
            <w:r>
              <w:rPr>
                <w:rFonts w:ascii="標楷體" w:eastAsia="標楷體" w:hAnsi="標楷體" w:hint="eastAsia"/>
              </w:rPr>
              <w:t xml:space="preserve"> 日止</w:t>
            </w:r>
          </w:p>
        </w:tc>
      </w:tr>
      <w:tr w:rsidR="00696EA8" w:rsidTr="00BA0F70">
        <w:trPr>
          <w:cantSplit/>
          <w:trHeight w:val="703"/>
        </w:trPr>
        <w:tc>
          <w:tcPr>
            <w:tcW w:w="1108" w:type="dxa"/>
            <w:vMerge/>
            <w:textDirection w:val="tbRlV"/>
            <w:vAlign w:val="center"/>
          </w:tcPr>
          <w:p w:rsidR="00696EA8" w:rsidRDefault="00696EA8" w:rsidP="00DB193B">
            <w:pPr>
              <w:spacing w:line="0" w:lineRule="atLeast"/>
              <w:ind w:left="284" w:right="28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96EA8" w:rsidRDefault="006C7EBD" w:rsidP="00DB193B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申請教師</w:t>
            </w:r>
            <w:r w:rsidR="00696EA8">
              <w:rPr>
                <w:rFonts w:eastAsia="標楷體" w:hint="eastAsia"/>
              </w:rPr>
              <w:t>是否兼任</w:t>
            </w:r>
          </w:p>
          <w:p w:rsidR="00696EA8" w:rsidRDefault="00696EA8" w:rsidP="00DB193B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行政職務</w:t>
            </w:r>
          </w:p>
        </w:tc>
        <w:tc>
          <w:tcPr>
            <w:tcW w:w="7398" w:type="dxa"/>
            <w:gridSpan w:val="13"/>
            <w:vAlign w:val="center"/>
          </w:tcPr>
          <w:p w:rsidR="00696EA8" w:rsidRDefault="00696EA8" w:rsidP="00DB193B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□否；　□是（請載明兼任行政職務之單位及職稱）</w:t>
            </w:r>
          </w:p>
        </w:tc>
      </w:tr>
      <w:tr w:rsidR="00696EA8" w:rsidTr="00BA0F70">
        <w:trPr>
          <w:cantSplit/>
          <w:trHeight w:hRule="exact" w:val="891"/>
        </w:trPr>
        <w:tc>
          <w:tcPr>
            <w:tcW w:w="1108" w:type="dxa"/>
            <w:vMerge/>
            <w:textDirection w:val="tbRlV"/>
            <w:vAlign w:val="center"/>
          </w:tcPr>
          <w:p w:rsidR="00696EA8" w:rsidRDefault="00696EA8" w:rsidP="00DB193B">
            <w:pPr>
              <w:spacing w:line="0" w:lineRule="atLeast"/>
              <w:ind w:left="284" w:right="28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</w:tcPr>
          <w:p w:rsidR="00696EA8" w:rsidRDefault="00696EA8" w:rsidP="00DB193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398" w:type="dxa"/>
            <w:gridSpan w:val="13"/>
            <w:vAlign w:val="center"/>
          </w:tcPr>
          <w:p w:rsidR="00696EA8" w:rsidRDefault="00696EA8" w:rsidP="00DB193B">
            <w:pPr>
              <w:spacing w:line="0" w:lineRule="atLeast"/>
              <w:jc w:val="both"/>
            </w:pPr>
          </w:p>
        </w:tc>
      </w:tr>
      <w:tr w:rsidR="00BA0F70" w:rsidTr="00BA0F70">
        <w:trPr>
          <w:cantSplit/>
          <w:trHeight w:hRule="exact" w:val="1075"/>
        </w:trPr>
        <w:tc>
          <w:tcPr>
            <w:tcW w:w="1108" w:type="dxa"/>
            <w:vMerge w:val="restart"/>
            <w:textDirection w:val="tbRlV"/>
            <w:vAlign w:val="center"/>
          </w:tcPr>
          <w:p w:rsidR="00BA0F70" w:rsidRDefault="00BA0F70" w:rsidP="00DB193B">
            <w:pPr>
              <w:spacing w:line="0" w:lineRule="atLeast"/>
              <w:ind w:left="284" w:right="284"/>
              <w:jc w:val="distribute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申請原因及相關資料</w:t>
            </w:r>
          </w:p>
        </w:tc>
        <w:tc>
          <w:tcPr>
            <w:tcW w:w="1260" w:type="dxa"/>
            <w:vAlign w:val="center"/>
          </w:tcPr>
          <w:p w:rsidR="00BA0F70" w:rsidRDefault="00BA0F70" w:rsidP="00DB193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</w:p>
          <w:p w:rsidR="00BA0F70" w:rsidRDefault="00BA0F70" w:rsidP="00DB19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原因</w:t>
            </w:r>
          </w:p>
        </w:tc>
        <w:tc>
          <w:tcPr>
            <w:tcW w:w="7398" w:type="dxa"/>
            <w:gridSpan w:val="13"/>
          </w:tcPr>
          <w:p w:rsidR="00BA0F70" w:rsidRDefault="00BA0F70" w:rsidP="00DB19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A0F70" w:rsidTr="00BA0F70">
        <w:trPr>
          <w:cantSplit/>
          <w:trHeight w:hRule="exact" w:val="713"/>
        </w:trPr>
        <w:tc>
          <w:tcPr>
            <w:tcW w:w="1108" w:type="dxa"/>
            <w:vMerge/>
            <w:textDirection w:val="tbRlV"/>
            <w:vAlign w:val="center"/>
          </w:tcPr>
          <w:p w:rsidR="00BA0F70" w:rsidRDefault="00BA0F70" w:rsidP="00DB193B">
            <w:pPr>
              <w:spacing w:line="0" w:lineRule="atLeast"/>
              <w:ind w:left="284" w:right="28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BA0F70" w:rsidRDefault="00BA0F70" w:rsidP="00DB193B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</w:p>
          <w:p w:rsidR="00BA0F70" w:rsidRDefault="00BA0F70" w:rsidP="00DB193B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期限</w:t>
            </w:r>
          </w:p>
        </w:tc>
        <w:tc>
          <w:tcPr>
            <w:tcW w:w="7398" w:type="dxa"/>
            <w:gridSpan w:val="13"/>
            <w:vAlign w:val="center"/>
          </w:tcPr>
          <w:p w:rsidR="00BA0F70" w:rsidRDefault="00BA0F70" w:rsidP="00DB193B">
            <w:pPr>
              <w:spacing w:line="0" w:lineRule="atLeast"/>
              <w:ind w:left="-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       年      月      日起</w:t>
            </w:r>
          </w:p>
          <w:p w:rsidR="00BA0F70" w:rsidRDefault="00BA0F70" w:rsidP="00DB193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　     年　   月       日止，    合計      年      月</w:t>
            </w:r>
          </w:p>
        </w:tc>
      </w:tr>
      <w:tr w:rsidR="00BA0F70" w:rsidTr="00BA0F70">
        <w:trPr>
          <w:cantSplit/>
          <w:trHeight w:hRule="exact" w:val="719"/>
        </w:trPr>
        <w:tc>
          <w:tcPr>
            <w:tcW w:w="1108" w:type="dxa"/>
            <w:vMerge/>
            <w:textDirection w:val="tbRlV"/>
            <w:vAlign w:val="center"/>
          </w:tcPr>
          <w:p w:rsidR="00BA0F70" w:rsidRDefault="00BA0F70" w:rsidP="00DB193B">
            <w:pPr>
              <w:spacing w:line="0" w:lineRule="atLeast"/>
              <w:ind w:left="284" w:right="28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BA0F70" w:rsidRDefault="00BA0F70" w:rsidP="00DB193B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育嬰子女</w:t>
            </w:r>
          </w:p>
          <w:p w:rsidR="00BA0F70" w:rsidRDefault="00BA0F70" w:rsidP="00DB193B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881" w:type="dxa"/>
            <w:gridSpan w:val="5"/>
            <w:vAlign w:val="center"/>
          </w:tcPr>
          <w:p w:rsidR="00BA0F70" w:rsidRDefault="00BA0F70" w:rsidP="00DB193B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A0F70" w:rsidRDefault="00BA0F70" w:rsidP="00DB193B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育嬰子女</w:t>
            </w:r>
          </w:p>
          <w:p w:rsidR="00BA0F70" w:rsidRDefault="00BA0F70" w:rsidP="00DB193B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437" w:type="dxa"/>
            <w:gridSpan w:val="5"/>
            <w:vAlign w:val="center"/>
          </w:tcPr>
          <w:p w:rsidR="00BA0F70" w:rsidRDefault="00BA0F70" w:rsidP="00DB19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　 　月　 　 日</w:t>
            </w:r>
          </w:p>
        </w:tc>
      </w:tr>
      <w:tr w:rsidR="007D1DAD" w:rsidTr="007D1DAD">
        <w:trPr>
          <w:cantSplit/>
          <w:trHeight w:val="421"/>
        </w:trPr>
        <w:tc>
          <w:tcPr>
            <w:tcW w:w="1108" w:type="dxa"/>
            <w:vMerge/>
            <w:textDirection w:val="tbRlV"/>
            <w:vAlign w:val="center"/>
          </w:tcPr>
          <w:p w:rsidR="007D1DAD" w:rsidRDefault="007D1DAD" w:rsidP="007D1DAD">
            <w:pPr>
              <w:spacing w:line="0" w:lineRule="atLeast"/>
              <w:ind w:left="284" w:right="28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 w:rsidR="007D1DAD" w:rsidRDefault="007D1DAD" w:rsidP="007D1DAD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是否願意自費繼續參加保險</w:t>
            </w:r>
          </w:p>
        </w:tc>
        <w:tc>
          <w:tcPr>
            <w:tcW w:w="1672" w:type="dxa"/>
            <w:vAlign w:val="center"/>
          </w:tcPr>
          <w:p w:rsidR="007D1DAD" w:rsidRPr="00BA0F70" w:rsidRDefault="007D1DAD" w:rsidP="007D1DA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0F70">
              <w:rPr>
                <w:rFonts w:ascii="標楷體" w:eastAsia="標楷體" w:hAnsi="標楷體" w:hint="eastAsia"/>
                <w:sz w:val="22"/>
                <w:szCs w:val="22"/>
              </w:rPr>
              <w:t>公教人員保險</w:t>
            </w:r>
          </w:p>
        </w:tc>
        <w:tc>
          <w:tcPr>
            <w:tcW w:w="2020" w:type="dxa"/>
            <w:gridSpan w:val="7"/>
            <w:vAlign w:val="center"/>
          </w:tcPr>
          <w:p w:rsidR="007D1DAD" w:rsidRPr="00BA0F70" w:rsidRDefault="007D1DAD" w:rsidP="007D1DA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A0F70">
              <w:rPr>
                <w:rFonts w:ascii="標楷體" w:eastAsia="標楷體" w:hAnsi="標楷體" w:hint="eastAsia"/>
                <w:color w:val="FF0000"/>
              </w:rPr>
              <w:t>退撫基金</w:t>
            </w:r>
          </w:p>
        </w:tc>
        <w:tc>
          <w:tcPr>
            <w:tcW w:w="1843" w:type="dxa"/>
            <w:gridSpan w:val="3"/>
            <w:vAlign w:val="center"/>
          </w:tcPr>
          <w:p w:rsidR="007D1DAD" w:rsidRDefault="007D1DAD" w:rsidP="007D1D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勞工保險</w:t>
            </w:r>
          </w:p>
        </w:tc>
        <w:tc>
          <w:tcPr>
            <w:tcW w:w="1559" w:type="dxa"/>
            <w:vAlign w:val="center"/>
          </w:tcPr>
          <w:p w:rsidR="007D1DAD" w:rsidRPr="00BA0F70" w:rsidRDefault="007D1DAD" w:rsidP="007D1DA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全民健保</w:t>
            </w:r>
          </w:p>
        </w:tc>
      </w:tr>
      <w:tr w:rsidR="007D1DAD" w:rsidTr="007D1DAD">
        <w:trPr>
          <w:cantSplit/>
          <w:trHeight w:val="420"/>
        </w:trPr>
        <w:tc>
          <w:tcPr>
            <w:tcW w:w="1108" w:type="dxa"/>
            <w:vMerge/>
            <w:textDirection w:val="tbRlV"/>
            <w:vAlign w:val="center"/>
          </w:tcPr>
          <w:p w:rsidR="007D1DAD" w:rsidRDefault="007D1DAD" w:rsidP="007D1DAD">
            <w:pPr>
              <w:spacing w:line="0" w:lineRule="atLeast"/>
              <w:ind w:left="284" w:right="28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7D1DAD" w:rsidRDefault="007D1DAD" w:rsidP="007D1DAD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7D1DAD" w:rsidRPr="00BA0F70" w:rsidRDefault="007D1DAD" w:rsidP="007D1DA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0F70">
              <w:rPr>
                <w:rFonts w:ascii="標楷體" w:eastAsia="標楷體" w:hAnsi="標楷體" w:hint="eastAsia"/>
                <w:sz w:val="22"/>
                <w:szCs w:val="22"/>
              </w:rPr>
              <w:t>□是；□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BA0F70"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</w:p>
        </w:tc>
        <w:tc>
          <w:tcPr>
            <w:tcW w:w="2020" w:type="dxa"/>
            <w:gridSpan w:val="7"/>
            <w:vAlign w:val="center"/>
          </w:tcPr>
          <w:p w:rsidR="007D1DAD" w:rsidRPr="00BA0F70" w:rsidRDefault="007D1DAD" w:rsidP="007D1DA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A0F7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全額自繳</w:t>
            </w:r>
            <w:r w:rsidRPr="00BA0F7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；□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否</w:t>
            </w:r>
          </w:p>
        </w:tc>
        <w:tc>
          <w:tcPr>
            <w:tcW w:w="1843" w:type="dxa"/>
            <w:gridSpan w:val="3"/>
            <w:vAlign w:val="center"/>
          </w:tcPr>
          <w:p w:rsidR="007D1DAD" w:rsidRDefault="007D1DAD" w:rsidP="007D1D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0F70">
              <w:rPr>
                <w:rFonts w:ascii="標楷體" w:eastAsia="標楷體" w:hAnsi="標楷體" w:hint="eastAsia"/>
                <w:sz w:val="22"/>
                <w:szCs w:val="22"/>
              </w:rPr>
              <w:t>□是；□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BA0F70"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</w:p>
        </w:tc>
        <w:tc>
          <w:tcPr>
            <w:tcW w:w="1559" w:type="dxa"/>
            <w:vAlign w:val="center"/>
          </w:tcPr>
          <w:p w:rsidR="007D1DAD" w:rsidRPr="00BA0F70" w:rsidRDefault="007D1DAD" w:rsidP="007D1DA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A0F70">
              <w:rPr>
                <w:rFonts w:ascii="標楷體" w:eastAsia="標楷體" w:hAnsi="標楷體" w:hint="eastAsia"/>
                <w:sz w:val="22"/>
                <w:szCs w:val="22"/>
              </w:rPr>
              <w:t>□是；□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BA0F70"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</w:p>
        </w:tc>
      </w:tr>
      <w:tr w:rsidR="007D1DAD" w:rsidTr="007D1DAD">
        <w:trPr>
          <w:cantSplit/>
          <w:trHeight w:hRule="exact" w:val="4080"/>
        </w:trPr>
        <w:tc>
          <w:tcPr>
            <w:tcW w:w="1108" w:type="dxa"/>
            <w:textDirection w:val="tbRlV"/>
            <w:vAlign w:val="center"/>
          </w:tcPr>
          <w:p w:rsidR="007D1DAD" w:rsidRDefault="007D1DAD" w:rsidP="007D1DAD">
            <w:pPr>
              <w:spacing w:line="0" w:lineRule="atLeast"/>
              <w:ind w:left="284" w:right="284"/>
              <w:jc w:val="distribute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說明</w:t>
            </w:r>
          </w:p>
        </w:tc>
        <w:tc>
          <w:tcPr>
            <w:tcW w:w="8658" w:type="dxa"/>
            <w:gridSpan w:val="14"/>
          </w:tcPr>
          <w:p w:rsidR="007D1DAD" w:rsidRPr="00D33BD0" w:rsidRDefault="007D1DAD" w:rsidP="007D1DAD">
            <w:pPr>
              <w:numPr>
                <w:ilvl w:val="0"/>
                <w:numId w:val="1"/>
              </w:numPr>
              <w:spacing w:beforeLines="100" w:before="360" w:line="0" w:lineRule="atLeast"/>
              <w:ind w:left="482" w:hanging="482"/>
              <w:jc w:val="both"/>
              <w:rPr>
                <w:rFonts w:eastAsia="標楷體"/>
                <w:sz w:val="22"/>
                <w:szCs w:val="22"/>
              </w:rPr>
            </w:pPr>
            <w:r w:rsidRPr="00D33BD0">
              <w:rPr>
                <w:rFonts w:eastAsia="標楷體" w:hint="eastAsia"/>
                <w:sz w:val="22"/>
                <w:szCs w:val="22"/>
              </w:rPr>
              <w:t>申請時請檢附本申請表、育嬰子女出生證明及全戶戶籍謄本（或戶口名簿）影本各一份。</w:t>
            </w:r>
          </w:p>
          <w:p w:rsidR="007D1DAD" w:rsidRPr="00D33BD0" w:rsidRDefault="007D1DAD" w:rsidP="007D1DAD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33BD0">
              <w:rPr>
                <w:rFonts w:eastAsia="標楷體" w:hint="eastAsia"/>
                <w:sz w:val="22"/>
                <w:szCs w:val="22"/>
              </w:rPr>
              <w:t>應於留職停薪前一個月提出申請；教師育嬰留職停薪期間並應配合聘約有效期間申請，期滿如獲續聘，得依相關法令再行申請延長。</w:t>
            </w:r>
          </w:p>
          <w:p w:rsidR="007D1DAD" w:rsidRPr="008661B9" w:rsidRDefault="007D1DAD" w:rsidP="007D1DAD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D33BD0">
              <w:rPr>
                <w:rFonts w:ascii="標楷體" w:eastAsia="標楷體" w:hAnsi="標楷體" w:hint="eastAsia"/>
                <w:sz w:val="22"/>
                <w:szCs w:val="22"/>
              </w:rPr>
              <w:t>留職停薪期間達考績（核）年度七個月以上者，當年不予考績（核）；</w:t>
            </w:r>
            <w:r w:rsidRPr="008661B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退撫基金辦理退離，育嬰留職停薪得選擇按月全額負擔續保。</w:t>
            </w:r>
          </w:p>
          <w:p w:rsidR="007D1DAD" w:rsidRPr="008661B9" w:rsidRDefault="007D1DAD" w:rsidP="007D1DAD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8661B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教師育嬰留職停薪期間之薪津、生活津貼、成績考核、年資提敘、退休年資採計及涉及師範校院公費結(畢)業生之服務等事宜均依有關法令規定辦理。</w:t>
            </w:r>
          </w:p>
          <w:p w:rsidR="007D1DAD" w:rsidRPr="00D33BD0" w:rsidRDefault="007D1DAD" w:rsidP="007D1DAD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33BD0">
              <w:rPr>
                <w:rFonts w:ascii="標楷體" w:eastAsia="標楷體" w:hAnsi="標楷體" w:hint="eastAsia"/>
                <w:sz w:val="22"/>
                <w:szCs w:val="22"/>
              </w:rPr>
              <w:t>本申請書陳奉核可後，發給育嬰留職停薪函，育嬰留職停薪期滿前二十天，或期滿前申請原因消滅時，應持該函影本申請復職，逾期不復職者，依相關法令之規定處理。</w:t>
            </w:r>
          </w:p>
          <w:p w:rsidR="007D1DAD" w:rsidRDefault="007D1DAD" w:rsidP="007D1DAD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33BD0">
              <w:rPr>
                <w:rFonts w:eastAsia="標楷體" w:hint="eastAsia"/>
                <w:sz w:val="22"/>
                <w:szCs w:val="22"/>
              </w:rPr>
              <w:t>復職後，應配合機關學校當時業務（課務）需要，接受業務（課務）之安排，而不以留職停薪前原業務（課務）為限。</w:t>
            </w:r>
          </w:p>
        </w:tc>
      </w:tr>
    </w:tbl>
    <w:p w:rsidR="00696EA8" w:rsidRDefault="00696EA8" w:rsidP="00696EA8">
      <w:pPr>
        <w:spacing w:line="0" w:lineRule="atLeast"/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8"/>
        <w:gridCol w:w="1787"/>
        <w:gridCol w:w="1074"/>
        <w:gridCol w:w="2145"/>
        <w:gridCol w:w="3122"/>
      </w:tblGrid>
      <w:tr w:rsidR="00CD4628" w:rsidTr="00BA0F70">
        <w:trPr>
          <w:cantSplit/>
          <w:trHeight w:val="1107"/>
        </w:trPr>
        <w:tc>
          <w:tcPr>
            <w:tcW w:w="1638" w:type="dxa"/>
            <w:vAlign w:val="center"/>
          </w:tcPr>
          <w:p w:rsidR="00CD4628" w:rsidRDefault="00CD4628" w:rsidP="00DB193B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單位主管</w:t>
            </w:r>
          </w:p>
        </w:tc>
        <w:tc>
          <w:tcPr>
            <w:tcW w:w="1787" w:type="dxa"/>
            <w:tcBorders>
              <w:right w:val="single" w:sz="4" w:space="0" w:color="auto"/>
            </w:tcBorders>
            <w:vAlign w:val="center"/>
          </w:tcPr>
          <w:p w:rsidR="00CD4628" w:rsidRDefault="00CD4628" w:rsidP="00DB193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4628" w:rsidRDefault="00CD4628" w:rsidP="00DB193B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人事室</w:t>
            </w:r>
          </w:p>
        </w:tc>
        <w:tc>
          <w:tcPr>
            <w:tcW w:w="2145" w:type="dxa"/>
            <w:tcBorders>
              <w:left w:val="single" w:sz="12" w:space="0" w:color="auto"/>
              <w:right w:val="single" w:sz="12" w:space="0" w:color="auto"/>
            </w:tcBorders>
          </w:tcPr>
          <w:p w:rsidR="00CD4628" w:rsidRDefault="00CD4628" w:rsidP="00DB193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3122" w:type="dxa"/>
            <w:tcBorders>
              <w:left w:val="single" w:sz="12" w:space="0" w:color="auto"/>
            </w:tcBorders>
            <w:vAlign w:val="center"/>
          </w:tcPr>
          <w:p w:rsidR="00CD4628" w:rsidRDefault="00CD4628" w:rsidP="00DB193B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校長批示</w:t>
            </w:r>
          </w:p>
        </w:tc>
      </w:tr>
      <w:tr w:rsidR="00CD4628" w:rsidTr="00BA0F70">
        <w:trPr>
          <w:cantSplit/>
          <w:trHeight w:val="1057"/>
        </w:trPr>
        <w:tc>
          <w:tcPr>
            <w:tcW w:w="1638" w:type="dxa"/>
            <w:vAlign w:val="center"/>
          </w:tcPr>
          <w:p w:rsidR="00CD4628" w:rsidRDefault="00CD4628" w:rsidP="00275935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教務處</w:t>
            </w:r>
          </w:p>
        </w:tc>
        <w:tc>
          <w:tcPr>
            <w:tcW w:w="1787" w:type="dxa"/>
            <w:tcBorders>
              <w:right w:val="single" w:sz="4" w:space="0" w:color="auto"/>
            </w:tcBorders>
            <w:vAlign w:val="center"/>
          </w:tcPr>
          <w:p w:rsidR="00CD4628" w:rsidRDefault="00CD4628" w:rsidP="00DB193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4628" w:rsidRDefault="0017380F" w:rsidP="00DB193B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總務處</w:t>
            </w:r>
            <w:bookmarkStart w:id="0" w:name="_GoBack"/>
            <w:bookmarkEnd w:id="0"/>
          </w:p>
        </w:tc>
        <w:tc>
          <w:tcPr>
            <w:tcW w:w="2145" w:type="dxa"/>
            <w:tcBorders>
              <w:left w:val="single" w:sz="12" w:space="0" w:color="auto"/>
              <w:right w:val="single" w:sz="12" w:space="0" w:color="auto"/>
            </w:tcBorders>
          </w:tcPr>
          <w:p w:rsidR="00CD4628" w:rsidRDefault="00CD4628" w:rsidP="00DB193B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122" w:type="dxa"/>
            <w:tcBorders>
              <w:left w:val="single" w:sz="12" w:space="0" w:color="auto"/>
            </w:tcBorders>
          </w:tcPr>
          <w:p w:rsidR="00CD4628" w:rsidRDefault="00CD4628" w:rsidP="00DB193B">
            <w:pPr>
              <w:spacing w:line="0" w:lineRule="atLeast"/>
              <w:rPr>
                <w:rFonts w:eastAsia="標楷體"/>
              </w:rPr>
            </w:pPr>
          </w:p>
        </w:tc>
      </w:tr>
    </w:tbl>
    <w:p w:rsidR="0089160C" w:rsidRDefault="0089160C"/>
    <w:sectPr w:rsidR="0089160C">
      <w:pgSz w:w="11906" w:h="16838"/>
      <w:pgMar w:top="680" w:right="1247" w:bottom="539" w:left="124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983" w:rsidRDefault="00BE6983">
      <w:r>
        <w:separator/>
      </w:r>
    </w:p>
  </w:endnote>
  <w:endnote w:type="continuationSeparator" w:id="0">
    <w:p w:rsidR="00BE6983" w:rsidRDefault="00BE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983" w:rsidRDefault="00BE6983">
      <w:r>
        <w:separator/>
      </w:r>
    </w:p>
  </w:footnote>
  <w:footnote w:type="continuationSeparator" w:id="0">
    <w:p w:rsidR="00BE6983" w:rsidRDefault="00BE6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520DE"/>
    <w:multiLevelType w:val="singleLevel"/>
    <w:tmpl w:val="1694967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A8"/>
    <w:rsid w:val="000D1DCE"/>
    <w:rsid w:val="001023BF"/>
    <w:rsid w:val="0013343A"/>
    <w:rsid w:val="0017380F"/>
    <w:rsid w:val="001F3FFD"/>
    <w:rsid w:val="00235777"/>
    <w:rsid w:val="00275935"/>
    <w:rsid w:val="002C6DCC"/>
    <w:rsid w:val="003F010C"/>
    <w:rsid w:val="00463874"/>
    <w:rsid w:val="004B66AA"/>
    <w:rsid w:val="0057145D"/>
    <w:rsid w:val="005E6EEE"/>
    <w:rsid w:val="00696EA8"/>
    <w:rsid w:val="006C7EBD"/>
    <w:rsid w:val="006F026E"/>
    <w:rsid w:val="0078280E"/>
    <w:rsid w:val="007D1DAD"/>
    <w:rsid w:val="007D6CF1"/>
    <w:rsid w:val="008661B9"/>
    <w:rsid w:val="0089160C"/>
    <w:rsid w:val="00AD1966"/>
    <w:rsid w:val="00B65360"/>
    <w:rsid w:val="00BA0F70"/>
    <w:rsid w:val="00BE6983"/>
    <w:rsid w:val="00C507A0"/>
    <w:rsid w:val="00CD4628"/>
    <w:rsid w:val="00CF4718"/>
    <w:rsid w:val="00D33BD0"/>
    <w:rsid w:val="00D579B9"/>
    <w:rsid w:val="00DB193B"/>
    <w:rsid w:val="00DD2C44"/>
    <w:rsid w:val="00E438F2"/>
    <w:rsid w:val="00EC167F"/>
    <w:rsid w:val="00F774D1"/>
    <w:rsid w:val="00FB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9C9B05C-E948-4A3F-9007-57FCE860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E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5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35777"/>
    <w:rPr>
      <w:kern w:val="2"/>
    </w:rPr>
  </w:style>
  <w:style w:type="paragraph" w:styleId="a5">
    <w:name w:val="footer"/>
    <w:basedOn w:val="a"/>
    <w:link w:val="a6"/>
    <w:rsid w:val="00235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3577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592</Words>
  <Characters>192</Characters>
  <Application>Microsoft Office Word</Application>
  <DocSecurity>0</DocSecurity>
  <Lines>1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國立臺南大學育嬰留職停薪申請書</dc:title>
  <dc:creator>user</dc:creator>
  <cp:lastModifiedBy>使用者帳戶</cp:lastModifiedBy>
  <cp:revision>3</cp:revision>
  <cp:lastPrinted>2009-12-02T02:44:00Z</cp:lastPrinted>
  <dcterms:created xsi:type="dcterms:W3CDTF">2018-12-04T02:49:00Z</dcterms:created>
  <dcterms:modified xsi:type="dcterms:W3CDTF">2018-12-04T02:52:00Z</dcterms:modified>
</cp:coreProperties>
</file>